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E2" w:rsidRDefault="005E40E2">
      <w:r w:rsidRPr="00B40DA5">
        <w:rPr>
          <w:noProof/>
          <w:lang w:eastAsia="ru-RU"/>
        </w:rPr>
        <w:drawing>
          <wp:inline distT="0" distB="0" distL="0" distR="0">
            <wp:extent cx="2228850" cy="838200"/>
            <wp:effectExtent l="0" t="0" r="0" b="0"/>
            <wp:docPr id="1" name="Рисунок 1" descr="\\MYBOOKLIVE\Data\ДОКУМЕНТЫ\ЛОГОТИПЫ ГКЦ РАЗНОГО ФОРМАТА\НОВЫЙ ЛОГОТИП ОТ СЯТО 2016\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YBOOKLIVE\Data\ДОКУМЕНТЫ\ЛОГОТИПЫ ГКЦ РАЗНОГО ФОРМАТА\НОВЫЙ ЛОГОТИП ОТ СЯТО 2016\LOGO_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E2" w:rsidRDefault="005E40E2"/>
    <w:p w:rsidR="00BC5E8B" w:rsidRPr="003D2BFB" w:rsidRDefault="00D125F0">
      <w:pPr>
        <w:rPr>
          <w:rFonts w:ascii="Times New Roman" w:hAnsi="Times New Roman" w:cs="Times New Roman"/>
          <w:b/>
          <w:sz w:val="28"/>
          <w:szCs w:val="28"/>
        </w:rPr>
      </w:pPr>
      <w:r w:rsidRPr="00D12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ED56AD" wp14:editId="6D22FC98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1724025" cy="2156460"/>
            <wp:effectExtent l="0" t="0" r="9525" b="0"/>
            <wp:wrapTight wrapText="bothSides">
              <wp:wrapPolygon edited="0">
                <wp:start x="0" y="0"/>
                <wp:lineTo x="0" y="21371"/>
                <wp:lineTo x="21481" y="21371"/>
                <wp:lineTo x="21481" y="0"/>
                <wp:lineTo x="0" y="0"/>
              </wp:wrapPolygon>
            </wp:wrapTight>
            <wp:docPr id="2" name="Рисунок 2" descr="D:\ГКЦ-NEW AND FINAL\ТАНЦЫ\Понтийские танцы\G8Z35D6G6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Ц-NEW AND FINAL\ТАНЦЫ\Понтийские танцы\G8Z35D6G6X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9" t="36862" r="32384"/>
                    <a:stretch/>
                  </pic:blipFill>
                  <pic:spPr bwMode="auto">
                    <a:xfrm>
                      <a:off x="0" y="0"/>
                      <a:ext cx="17240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67" w:rsidRPr="003D2BFB">
        <w:rPr>
          <w:rFonts w:ascii="Times New Roman" w:hAnsi="Times New Roman" w:cs="Times New Roman"/>
          <w:b/>
          <w:sz w:val="28"/>
          <w:szCs w:val="28"/>
        </w:rPr>
        <w:t>ФЕДОР КОТЕНКО</w:t>
      </w:r>
      <w:r w:rsidR="003D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FB" w:rsidRPr="003D2BFB">
        <w:rPr>
          <w:rFonts w:ascii="Times New Roman" w:hAnsi="Times New Roman" w:cs="Times New Roman"/>
          <w:sz w:val="28"/>
          <w:szCs w:val="28"/>
        </w:rPr>
        <w:t>1972 года рождения</w:t>
      </w:r>
    </w:p>
    <w:p w:rsidR="00131267" w:rsidRPr="003D2BFB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>Учился танцам в греческих селах</w:t>
      </w:r>
      <w:r w:rsidR="00131267" w:rsidRPr="003D2BF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D2BFB" w:rsidRPr="003D2BFB">
        <w:rPr>
          <w:rFonts w:ascii="Times New Roman" w:hAnsi="Times New Roman" w:cs="Times New Roman"/>
          <w:sz w:val="28"/>
          <w:szCs w:val="28"/>
        </w:rPr>
        <w:t xml:space="preserve"> (Дубовая балка, </w:t>
      </w:r>
      <w:r w:rsidR="003D2BFB">
        <w:rPr>
          <w:rFonts w:ascii="Times New Roman" w:hAnsi="Times New Roman" w:cs="Times New Roman"/>
          <w:sz w:val="28"/>
          <w:szCs w:val="28"/>
        </w:rPr>
        <w:t xml:space="preserve">село </w:t>
      </w:r>
      <w:r w:rsidR="003D2BFB" w:rsidRPr="003D2BFB">
        <w:rPr>
          <w:rFonts w:ascii="Times New Roman" w:hAnsi="Times New Roman" w:cs="Times New Roman"/>
          <w:sz w:val="28"/>
          <w:szCs w:val="28"/>
        </w:rPr>
        <w:t>Спар</w:t>
      </w:r>
      <w:r w:rsidR="003D2BFB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="003D2BFB"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 w:rsidR="003D2BFB">
        <w:rPr>
          <w:rFonts w:ascii="Times New Roman" w:hAnsi="Times New Roman" w:cs="Times New Roman"/>
          <w:sz w:val="28"/>
          <w:szCs w:val="28"/>
        </w:rPr>
        <w:t xml:space="preserve">, село Греческое в Минеральных </w:t>
      </w:r>
      <w:r w:rsidR="003D2BFB" w:rsidRPr="003D2BFB">
        <w:rPr>
          <w:rFonts w:ascii="Times New Roman" w:hAnsi="Times New Roman" w:cs="Times New Roman"/>
          <w:sz w:val="28"/>
          <w:szCs w:val="28"/>
        </w:rPr>
        <w:t>водах)</w:t>
      </w:r>
      <w:r w:rsidR="00131267" w:rsidRPr="003D2BFB">
        <w:rPr>
          <w:rFonts w:ascii="Times New Roman" w:hAnsi="Times New Roman" w:cs="Times New Roman"/>
          <w:sz w:val="28"/>
          <w:szCs w:val="28"/>
        </w:rPr>
        <w:t xml:space="preserve">. </w:t>
      </w:r>
      <w:r w:rsidRPr="003D2BFB">
        <w:rPr>
          <w:rFonts w:ascii="Times New Roman" w:hAnsi="Times New Roman" w:cs="Times New Roman"/>
          <w:sz w:val="28"/>
          <w:szCs w:val="28"/>
        </w:rPr>
        <w:t xml:space="preserve">Ученик Никоса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Зурначидиса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. Начал танцевать в ансамбле «ИРИНИ», который стал лауреатом 1-го всемирного фестиваля-конкурса понтийской культуры в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. </w:t>
      </w:r>
      <w:r w:rsidRPr="003D2BFB">
        <w:rPr>
          <w:rFonts w:ascii="Times New Roman" w:hAnsi="Times New Roman" w:cs="Times New Roman"/>
          <w:sz w:val="28"/>
          <w:szCs w:val="28"/>
        </w:rPr>
        <w:t xml:space="preserve">Работал в Черкесске, Ростове, Владикавказе, Красной поляне,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Новороссиск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>.</w:t>
      </w:r>
    </w:p>
    <w:p w:rsidR="00517A13" w:rsidRPr="003D2BFB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>С 1990-1993 гг. руководил ансамблем «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Патрида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г.Пятигорске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>.</w:t>
      </w:r>
    </w:p>
    <w:p w:rsidR="00517A13" w:rsidRPr="003D2BFB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 xml:space="preserve">1993г.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совсместно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 в Александром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Цанаевым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 создал ансамбль «Артемида» (г. Минеральные воды).</w:t>
      </w:r>
    </w:p>
    <w:p w:rsidR="00517A13" w:rsidRPr="003D2BFB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>С 1992-2015 год в составе ансамбля «Лариса» в Ессентуках, который впоследствии получил звание народного и был переименован в «ГЕОС», существует по настоящее время. С 1997 года Федор Котенко стал его художественным руководителем и хореографом.</w:t>
      </w:r>
    </w:p>
    <w:p w:rsidR="00517A13" w:rsidRPr="003D2BFB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>В 2002 году основал танцевальный коллектив в Ростове.</w:t>
      </w:r>
    </w:p>
    <w:p w:rsidR="00D125F0" w:rsidRDefault="00517A13">
      <w:pPr>
        <w:rPr>
          <w:rFonts w:ascii="Times New Roman" w:hAnsi="Times New Roman" w:cs="Times New Roman"/>
          <w:sz w:val="28"/>
          <w:szCs w:val="28"/>
        </w:rPr>
      </w:pPr>
      <w:r w:rsidRPr="003D2BFB">
        <w:rPr>
          <w:rFonts w:ascii="Times New Roman" w:hAnsi="Times New Roman" w:cs="Times New Roman"/>
          <w:sz w:val="28"/>
          <w:szCs w:val="28"/>
        </w:rPr>
        <w:t xml:space="preserve">В процессе проведения занятий работал с аккомпаниатором на лире Ильей Ивановичем 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Петановым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BFB">
        <w:rPr>
          <w:rFonts w:ascii="Times New Roman" w:hAnsi="Times New Roman" w:cs="Times New Roman"/>
          <w:sz w:val="28"/>
          <w:szCs w:val="28"/>
        </w:rPr>
        <w:t>Иличан</w:t>
      </w:r>
      <w:proofErr w:type="spellEnd"/>
      <w:r w:rsidRPr="003D2BFB">
        <w:rPr>
          <w:rFonts w:ascii="Times New Roman" w:hAnsi="Times New Roman" w:cs="Times New Roman"/>
          <w:sz w:val="28"/>
          <w:szCs w:val="28"/>
        </w:rPr>
        <w:t>), который в 1994 г. получил приз «Золотая лира России»</w:t>
      </w:r>
      <w:r w:rsidR="00D125F0">
        <w:rPr>
          <w:rFonts w:ascii="Times New Roman" w:hAnsi="Times New Roman" w:cs="Times New Roman"/>
          <w:sz w:val="28"/>
          <w:szCs w:val="28"/>
        </w:rPr>
        <w:t>.</w:t>
      </w:r>
    </w:p>
    <w:p w:rsidR="00D125F0" w:rsidRDefault="00D1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2017 года действующий преподаватель понтийских танцев при Греческом Культурном Центре.</w:t>
      </w:r>
    </w:p>
    <w:p w:rsidR="00D125F0" w:rsidRPr="00D125F0" w:rsidRDefault="00D125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A13" w:rsidRPr="00131267" w:rsidRDefault="00517A13"/>
    <w:sectPr w:rsidR="00517A13" w:rsidRPr="001312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09" w:rsidRDefault="00931B09" w:rsidP="005E40E2">
      <w:pPr>
        <w:spacing w:after="0" w:line="240" w:lineRule="auto"/>
      </w:pPr>
      <w:r>
        <w:separator/>
      </w:r>
    </w:p>
  </w:endnote>
  <w:endnote w:type="continuationSeparator" w:id="0">
    <w:p w:rsidR="00931B09" w:rsidRDefault="00931B09" w:rsidP="005E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bCs/>
        <w:color w:val="333399"/>
        <w:sz w:val="16"/>
        <w:szCs w:val="16"/>
      </w:rPr>
    </w:pP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ГРЕЧЕСКИЙ КУЛЬТУРНЫЙ ЦЕНТР                    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ΚΕΝΤΡΟ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ΕΛΛΗΝΙΚΟΥ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l-GR"/>
      </w:rPr>
      <w:t>ΠΟΛΙΤΙΣΜΟΥ</w:t>
    </w:r>
  </w:p>
  <w:p w:rsidR="005E40E2" w:rsidRPr="00517A13" w:rsidRDefault="005E40E2" w:rsidP="005E40E2">
    <w:pPr>
      <w:pStyle w:val="a5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Москва</w:t>
    </w:r>
    <w:r w:rsidRPr="00517A13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,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Алтуфьевское</w:t>
    </w:r>
    <w:r w:rsidRPr="00517A13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</w:t>
    </w:r>
    <w:proofErr w:type="gramStart"/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шоссе</w:t>
    </w:r>
    <w:r w:rsidRPr="00517A13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>,  44</w:t>
    </w:r>
    <w:proofErr w:type="gramEnd"/>
    <w:r w:rsidRPr="00517A13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</w:t>
    </w:r>
    <w:proofErr w:type="spellStart"/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Altufyevskoe</w:t>
    </w:r>
    <w:proofErr w:type="spellEnd"/>
    <w:r w:rsidRPr="00517A13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</w:t>
    </w:r>
    <w:proofErr w:type="spellStart"/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shosse</w:t>
    </w:r>
    <w:proofErr w:type="spellEnd"/>
    <w:r w:rsidRPr="00517A13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, 44, </w:t>
    </w:r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office</w:t>
    </w:r>
    <w:r w:rsidRPr="00517A13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</w:t>
    </w:r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No</w:t>
    </w:r>
    <w:r w:rsidRPr="00517A13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9, 2</w:t>
    </w:r>
    <w:proofErr w:type="spellStart"/>
    <w:r w:rsidRPr="005E40E2">
      <w:rPr>
        <w:rFonts w:ascii="Times New Roman" w:hAnsi="Times New Roman" w:cs="Times New Roman"/>
        <w:b/>
        <w:color w:val="333399"/>
        <w:sz w:val="16"/>
        <w:szCs w:val="16"/>
        <w:vertAlign w:val="superscript"/>
        <w:lang w:val="en-US"/>
      </w:rPr>
      <w:t>nd</w:t>
    </w:r>
    <w:proofErr w:type="spellEnd"/>
    <w:r w:rsidRPr="00517A13">
      <w:rPr>
        <w:rFonts w:ascii="Times New Roman" w:hAnsi="Times New Roman" w:cs="Times New Roman"/>
        <w:b/>
        <w:color w:val="333399"/>
        <w:sz w:val="16"/>
        <w:szCs w:val="16"/>
        <w:lang w:val="en-US"/>
      </w:rPr>
      <w:t xml:space="preserve"> </w:t>
    </w:r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floor</w:t>
    </w: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офис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№ 9, 2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этаж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127566</w:t>
    </w:r>
    <w:r w:rsidRPr="005E40E2">
      <w:rPr>
        <w:rFonts w:ascii="Times New Roman" w:hAnsi="Times New Roman" w:cs="Times New Roman"/>
        <w:color w:val="333399"/>
        <w:sz w:val="16"/>
        <w:szCs w:val="16"/>
        <w:lang w:val="en-US"/>
      </w:rPr>
      <w:t xml:space="preserve">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>Moscow, Russia</w:t>
    </w: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</w:pP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.: 7084809 –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Тел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>./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</w:rPr>
      <w:t>Факс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5E40E2">
      <w:rPr>
        <w:rFonts w:ascii="Times New Roman" w:hAnsi="Times New Roman" w:cs="Times New Roman"/>
        <w:b/>
        <w:bCs/>
        <w:color w:val="333399"/>
        <w:sz w:val="16"/>
        <w:szCs w:val="16"/>
        <w:lang w:val="en-GB"/>
      </w:rPr>
      <w:t xml:space="preserve">Tel.: </w:t>
    </w:r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+7 495 7084809; Tel./</w:t>
    </w:r>
    <w:proofErr w:type="gramStart"/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Fax:  +</w:t>
    </w:r>
    <w:proofErr w:type="gramEnd"/>
    <w:r w:rsidRPr="005E40E2">
      <w:rPr>
        <w:rFonts w:ascii="Times New Roman" w:hAnsi="Times New Roman" w:cs="Times New Roman"/>
        <w:b/>
        <w:color w:val="333399"/>
        <w:sz w:val="16"/>
        <w:szCs w:val="16"/>
        <w:lang w:val="en-US"/>
      </w:rPr>
      <w:t>7 495 7084810</w:t>
    </w: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bCs/>
        <w:sz w:val="16"/>
        <w:szCs w:val="16"/>
        <w:lang w:val="en-US"/>
      </w:rPr>
    </w:pP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</w:pPr>
    <w:r w:rsidRPr="005E40E2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e</w:t>
    </w:r>
    <w:r w:rsidRPr="005E40E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>-</w:t>
    </w:r>
    <w:r w:rsidRPr="005E40E2">
      <w:rPr>
        <w:rFonts w:ascii="Times New Roman" w:hAnsi="Times New Roman" w:cs="Times New Roman"/>
        <w:b/>
        <w:bCs/>
        <w:color w:val="0000FF"/>
        <w:sz w:val="16"/>
        <w:szCs w:val="16"/>
        <w:lang w:val="en-GB"/>
      </w:rPr>
      <w:t>mail</w:t>
    </w:r>
    <w:r w:rsidRPr="005E40E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: </w:t>
    </w:r>
    <w:r w:rsidR="00931B09">
      <w:fldChar w:fldCharType="begin"/>
    </w:r>
    <w:r w:rsidR="00931B09" w:rsidRPr="00517A13">
      <w:rPr>
        <w:lang w:val="en-US"/>
      </w:rPr>
      <w:instrText xml:space="preserve"> HYPERLINK "mailto:hcc@mail.ru" </w:instrText>
    </w:r>
    <w:r w:rsidR="00931B09">
      <w:fldChar w:fldCharType="separate"/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hcc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t>@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mail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t>.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ru</w:t>
    </w:r>
    <w:r w:rsidR="00931B09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fldChar w:fldCharType="end"/>
    </w:r>
    <w:r w:rsidRPr="005E40E2">
      <w:rPr>
        <w:rFonts w:ascii="Times New Roman" w:hAnsi="Times New Roman" w:cs="Times New Roman"/>
        <w:b/>
        <w:bCs/>
        <w:color w:val="0000FF"/>
        <w:sz w:val="16"/>
        <w:szCs w:val="16"/>
        <w:lang w:val="en-US"/>
      </w:rPr>
      <w:t xml:space="preserve">   </w:t>
    </w:r>
    <w:r w:rsidR="00931B09">
      <w:fldChar w:fldCharType="begin"/>
    </w:r>
    <w:r w:rsidR="00931B09" w:rsidRPr="00517A13">
      <w:rPr>
        <w:lang w:val="en-US"/>
      </w:rPr>
      <w:instrText xml:space="preserve"> HYPERLINK "mailto:info@hecucenter.ru" </w:instrText>
    </w:r>
    <w:r w:rsidR="00931B09">
      <w:fldChar w:fldCharType="separate"/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info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t>@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hecucenter</w:t>
    </w:r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t>.</w:t>
    </w:r>
    <w:proofErr w:type="spellStart"/>
    <w:r w:rsidRPr="005E40E2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t>ru</w:t>
    </w:r>
    <w:proofErr w:type="spellEnd"/>
    <w:r w:rsidR="00931B09">
      <w:rPr>
        <w:rStyle w:val="a7"/>
        <w:rFonts w:ascii="Times New Roman" w:hAnsi="Times New Roman" w:cs="Times New Roman"/>
        <w:b/>
        <w:bCs/>
        <w:sz w:val="16"/>
        <w:szCs w:val="16"/>
        <w:lang w:val="en-GB"/>
      </w:rPr>
      <w:fldChar w:fldCharType="end"/>
    </w:r>
  </w:p>
  <w:p w:rsidR="005E40E2" w:rsidRPr="005E40E2" w:rsidRDefault="00931B09" w:rsidP="005E40E2">
    <w:pPr>
      <w:pStyle w:val="a5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r>
      <w:fldChar w:fldCharType="begin"/>
    </w:r>
    <w:r w:rsidRPr="00517A13">
      <w:rPr>
        <w:lang w:val="en-US"/>
      </w:rPr>
      <w:instrText xml:space="preserve"> HYPERLINK "http://www.hecucenter.ru" </w:instrText>
    </w:r>
    <w:r>
      <w:fldChar w:fldCharType="separate"/>
    </w:r>
    <w:r w:rsidR="005E40E2" w:rsidRPr="005E40E2"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t>www.hecucenter.ru</w:t>
    </w:r>
    <w:r>
      <w:rPr>
        <w:rStyle w:val="a7"/>
        <w:rFonts w:ascii="Times New Roman" w:hAnsi="Times New Roman" w:cs="Times New Roman"/>
        <w:b/>
        <w:bCs/>
        <w:sz w:val="16"/>
        <w:szCs w:val="16"/>
        <w:lang w:val="en-US"/>
      </w:rPr>
      <w:fldChar w:fldCharType="end"/>
    </w: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skype: </w:t>
    </w:r>
    <w:proofErr w:type="spellStart"/>
    <w:proofErr w:type="gramStart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hellenic.cultural</w:t>
    </w:r>
    <w:proofErr w:type="gramEnd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.center</w:t>
    </w:r>
    <w:proofErr w:type="spellEnd"/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r w:rsidR="00931B09">
      <w:fldChar w:fldCharType="begin"/>
    </w:r>
    <w:r w:rsidR="00931B09" w:rsidRPr="00517A13">
      <w:rPr>
        <w:lang w:val="en-US"/>
      </w:rPr>
      <w:instrText xml:space="preserve"> HYPERLINK "http://www.facebook.com/Hecucenter" </w:instrText>
    </w:r>
    <w:r w:rsidR="00931B09">
      <w:fldChar w:fldCharType="separate"/>
    </w:r>
    <w:r w:rsidRPr="005E40E2">
      <w:rPr>
        <w:rStyle w:val="a7"/>
        <w:rFonts w:ascii="Times New Roman" w:hAnsi="Times New Roman" w:cs="Times New Roman"/>
        <w:b/>
        <w:sz w:val="16"/>
        <w:szCs w:val="16"/>
        <w:lang w:val="en-US"/>
      </w:rPr>
      <w:t>http://www.facebook.com/Hecucenter</w:t>
    </w:r>
    <w:r w:rsidR="00931B09">
      <w:rPr>
        <w:rStyle w:val="a7"/>
        <w:rFonts w:ascii="Times New Roman" w:hAnsi="Times New Roman" w:cs="Times New Roman"/>
        <w:b/>
        <w:sz w:val="16"/>
        <w:szCs w:val="16"/>
        <w:lang w:val="en-US"/>
      </w:rPr>
      <w:fldChar w:fldCharType="end"/>
    </w:r>
  </w:p>
  <w:p w:rsidR="005E40E2" w:rsidRPr="005E40E2" w:rsidRDefault="005E40E2" w:rsidP="005E40E2">
    <w:pPr>
      <w:pStyle w:val="a5"/>
      <w:jc w:val="center"/>
      <w:rPr>
        <w:rStyle w:val="a7"/>
        <w:rFonts w:ascii="Times New Roman" w:hAnsi="Times New Roman" w:cs="Times New Roman"/>
        <w:b/>
        <w:sz w:val="16"/>
        <w:szCs w:val="16"/>
        <w:lang w:val="en-US"/>
      </w:rPr>
    </w:pPr>
    <w:proofErr w:type="spellStart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r w:rsidR="00931B09">
      <w:fldChar w:fldCharType="begin"/>
    </w:r>
    <w:r w:rsidR="00931B09" w:rsidRPr="00517A13">
      <w:rPr>
        <w:lang w:val="en-US"/>
      </w:rPr>
      <w:instrText xml:space="preserve"> HYPERLINK "http://vk.com/hecucenter" \t "_blank" </w:instrText>
    </w:r>
    <w:r w:rsidR="00931B09">
      <w:fldChar w:fldCharType="separate"/>
    </w:r>
    <w:r w:rsidRPr="005E40E2">
      <w:rPr>
        <w:rStyle w:val="a7"/>
        <w:rFonts w:ascii="Times New Roman" w:hAnsi="Times New Roman" w:cs="Times New Roman"/>
        <w:b/>
        <w:sz w:val="16"/>
        <w:szCs w:val="16"/>
        <w:lang w:val="en-GB"/>
      </w:rPr>
      <w:t>http://vk.com/hecucenter</w:t>
    </w:r>
    <w:r w:rsidR="00931B09">
      <w:rPr>
        <w:rStyle w:val="a7"/>
        <w:rFonts w:ascii="Times New Roman" w:hAnsi="Times New Roman" w:cs="Times New Roman"/>
        <w:b/>
        <w:sz w:val="16"/>
        <w:szCs w:val="16"/>
        <w:lang w:val="en-GB"/>
      </w:rPr>
      <w:fldChar w:fldCharType="end"/>
    </w:r>
  </w:p>
  <w:p w:rsidR="005E40E2" w:rsidRPr="005E40E2" w:rsidRDefault="005E40E2" w:rsidP="005E40E2">
    <w:pPr>
      <w:pStyle w:val="a5"/>
      <w:jc w:val="center"/>
      <w:rPr>
        <w:rFonts w:ascii="Times New Roman" w:hAnsi="Times New Roman" w:cs="Times New Roman"/>
        <w:b/>
        <w:color w:val="0000FF"/>
        <w:sz w:val="18"/>
        <w:szCs w:val="18"/>
        <w:lang w:val="en-US"/>
      </w:rPr>
    </w:pPr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Instagram: @</w:t>
    </w:r>
    <w:proofErr w:type="spellStart"/>
    <w:r w:rsidRPr="005E40E2">
      <w:rPr>
        <w:rFonts w:ascii="Times New Roman" w:hAnsi="Times New Roman" w:cs="Times New Roman"/>
        <w:b/>
        <w:color w:val="0000FF"/>
        <w:sz w:val="16"/>
        <w:szCs w:val="16"/>
        <w:lang w:val="en-US"/>
      </w:rPr>
      <w:t>hecucenter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09" w:rsidRDefault="00931B09" w:rsidP="005E40E2">
      <w:pPr>
        <w:spacing w:after="0" w:line="240" w:lineRule="auto"/>
      </w:pPr>
      <w:r>
        <w:separator/>
      </w:r>
    </w:p>
  </w:footnote>
  <w:footnote w:type="continuationSeparator" w:id="0">
    <w:p w:rsidR="00931B09" w:rsidRDefault="00931B09" w:rsidP="005E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5"/>
    <w:rsid w:val="00111ACF"/>
    <w:rsid w:val="00131267"/>
    <w:rsid w:val="003D2BFB"/>
    <w:rsid w:val="00517A13"/>
    <w:rsid w:val="005E40E2"/>
    <w:rsid w:val="008545A5"/>
    <w:rsid w:val="00931B09"/>
    <w:rsid w:val="00BC5E8B"/>
    <w:rsid w:val="00C56C52"/>
    <w:rsid w:val="00D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9E0"/>
  <w15:chartTrackingRefBased/>
  <w15:docId w15:val="{F252A23F-E334-4536-A59C-FB6F3B1B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0E2"/>
  </w:style>
  <w:style w:type="paragraph" w:styleId="a5">
    <w:name w:val="footer"/>
    <w:basedOn w:val="a"/>
    <w:link w:val="a6"/>
    <w:unhideWhenUsed/>
    <w:rsid w:val="005E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E40E2"/>
  </w:style>
  <w:style w:type="character" w:styleId="a7">
    <w:name w:val="Hyperlink"/>
    <w:rsid w:val="005E4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2017-09-30T23:12:00Z</dcterms:created>
  <dcterms:modified xsi:type="dcterms:W3CDTF">2017-10-07T21:51:00Z</dcterms:modified>
</cp:coreProperties>
</file>